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6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</w:t>
      </w:r>
      <w:r>
        <w:rPr>
          <w:rFonts w:cs="Times New Roman" w:ascii="Times New Roman" w:hAnsi="Times New Roman"/>
          <w:sz w:val="22"/>
          <w:szCs w:val="22"/>
        </w:rPr>
        <w:t>..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/pieczęć wykonawcy/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</w:t>
      </w:r>
    </w:p>
    <w:p>
      <w:pPr>
        <w:pStyle w:val="Normal"/>
        <w:shd w:val="clear" w:color="auto" w:fill="FFFFFF"/>
        <w:tabs>
          <w:tab w:val="clear" w:pos="709"/>
          <w:tab w:val="left" w:pos="425" w:leader="none"/>
        </w:tabs>
        <w:spacing w:before="108" w:after="0"/>
        <w:ind w:left="20" w:right="1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zakresie art. 24 ust. 1 pkt. 23, ustawy z dnia 29 stycznia 2004r. Prawo zamówień publicznych </w:t>
      </w:r>
      <w:r>
        <w:rPr>
          <w:rFonts w:ascii="Times New Roman" w:hAnsi="Times New Roman"/>
          <w:sz w:val="22"/>
          <w:szCs w:val="22"/>
        </w:rPr>
        <w:t>(T.j. Dz. U. z 2019 r. poz. 1843 ze zm.)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 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 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lineRule="auto" w:line="360" w:before="280" w:after="28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Przystępując do postępowania o udzielenie zamówienia publicznego na zadanie pn.</w:t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„</w:t>
      </w:r>
      <w:r>
        <w:rPr>
          <w:rFonts w:cs="Times New Roman" w:ascii="Times New Roman" w:hAnsi="Times New Roman"/>
          <w:b/>
          <w:sz w:val="22"/>
          <w:szCs w:val="22"/>
        </w:rPr>
        <w:t>Dostawa  paliw płynnych dla MPGK Sp. z o.o. w Busku – Zdroju na 2021 rok. nr ref. 11/TT/2020”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BodyText2"/>
        <w:spacing w:lineRule="auto" w:line="240" w:before="0" w:after="0"/>
        <w:ind w:left="142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informuję, iż </w:t>
      </w:r>
    </w:p>
    <w:p>
      <w:pPr>
        <w:pStyle w:val="NormalWeb"/>
        <w:spacing w:lineRule="auto" w:line="360" w:before="280" w:after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należę / nie należę(*) </w:t>
      </w:r>
      <w:r>
        <w:rPr>
          <w:rFonts w:ascii="Times New Roman" w:hAnsi="Times New Roman"/>
          <w:sz w:val="22"/>
          <w:szCs w:val="22"/>
        </w:rPr>
        <w:t>do grupy kapitałowej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 rozumieniu ustawy z dnia 16 lutego 2007 r. o ochronie konkurencji i konsumentów (T.j. Dz. U. z 2020 r. poz. 1076 z późn. zm.).</w:t>
      </w:r>
    </w:p>
    <w:p>
      <w:pPr>
        <w:pStyle w:val="NormalWeb"/>
        <w:spacing w:lineRule="auto" w:line="360" w:before="280" w:after="28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.., dnia………………………………r.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Wcicietreciteks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</w:t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(podpisy osób uprawnionych</w:t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 reprezentowania oferenta</w:t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lub pełnomocnika)  </w:t>
      </w:r>
    </w:p>
    <w:p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(*) niepotrzebne skreślić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UWAGA:</w:t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>
          <w:rFonts w:eastAsia="Times New Roman" w:cs="Verdana" w:ascii="Times New Roman" w:hAnsi="Times New Roman"/>
          <w:b w:val="false"/>
          <w:bCs w:val="false"/>
          <w:sz w:val="22"/>
          <w:szCs w:val="22"/>
          <w:lang w:eastAsia="ar-SA"/>
        </w:rPr>
        <w:t xml:space="preserve">Wykonawca w terminie 3 dni od dnia zamieszczenia przez Zamawiającego na stronie internetowej informacji, o której mowa w art. 86 ust. 5 ustawy PZP, przekaże zamawiającemu oświadczenie </w:t>
        <w:br/>
        <w:t>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 publicznego.</w:t>
      </w:r>
    </w:p>
    <w:sectPr>
      <w:type w:val="nextPage"/>
      <w:pgSz w:w="11906" w:h="16838"/>
      <w:pgMar w:left="1134" w:right="1134" w:header="0" w:top="1134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1a4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qFormat/>
    <w:rsid w:val="000f51a4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qFormat/>
    <w:rsid w:val="000f51a4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qFormat/>
    <w:rsid w:val="000f51a4"/>
    <w:pPr>
      <w:keepNext w:val="true"/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0f51a4"/>
    <w:rPr>
      <w:sz w:val="24"/>
      <w:szCs w:val="24"/>
    </w:rPr>
  </w:style>
  <w:style w:type="character" w:styleId="Czeinternetowe" w:customStyle="1">
    <w:name w:val="Łącze internetowe"/>
    <w:basedOn w:val="DefaultParagraphFont"/>
    <w:rsid w:val="000f51a4"/>
    <w:rPr>
      <w:color w:val="0000FF"/>
      <w:u w:val="single"/>
    </w:rPr>
  </w:style>
  <w:style w:type="character" w:styleId="WW8Num2z8" w:customStyle="1">
    <w:name w:val="WW8Num2z8"/>
    <w:qFormat/>
    <w:rsid w:val="000f51a4"/>
    <w:rPr/>
  </w:style>
  <w:style w:type="character" w:styleId="WW8Num2z7" w:customStyle="1">
    <w:name w:val="WW8Num2z7"/>
    <w:qFormat/>
    <w:rsid w:val="000f51a4"/>
    <w:rPr/>
  </w:style>
  <w:style w:type="character" w:styleId="WW8Num2z6" w:customStyle="1">
    <w:name w:val="WW8Num2z6"/>
    <w:qFormat/>
    <w:rsid w:val="000f51a4"/>
    <w:rPr/>
  </w:style>
  <w:style w:type="character" w:styleId="WW8Num2z5" w:customStyle="1">
    <w:name w:val="WW8Num2z5"/>
    <w:qFormat/>
    <w:rsid w:val="000f51a4"/>
    <w:rPr/>
  </w:style>
  <w:style w:type="character" w:styleId="WW8Num2z4" w:customStyle="1">
    <w:name w:val="WW8Num2z4"/>
    <w:qFormat/>
    <w:rsid w:val="000f51a4"/>
    <w:rPr/>
  </w:style>
  <w:style w:type="character" w:styleId="WW8Num2z3" w:customStyle="1">
    <w:name w:val="WW8Num2z3"/>
    <w:qFormat/>
    <w:rsid w:val="000f51a4"/>
    <w:rPr/>
  </w:style>
  <w:style w:type="character" w:styleId="WW8Num2z2" w:customStyle="1">
    <w:name w:val="WW8Num2z2"/>
    <w:qFormat/>
    <w:rsid w:val="000f51a4"/>
    <w:rPr/>
  </w:style>
  <w:style w:type="character" w:styleId="WW8Num2z1" w:customStyle="1">
    <w:name w:val="WW8Num2z1"/>
    <w:qFormat/>
    <w:rsid w:val="000f51a4"/>
    <w:rPr/>
  </w:style>
  <w:style w:type="character" w:styleId="WW8Num2z0" w:customStyle="1">
    <w:name w:val="WW8Num2z0"/>
    <w:qFormat/>
    <w:rsid w:val="000f51a4"/>
    <w:rPr/>
  </w:style>
  <w:style w:type="character" w:styleId="WW8Num1z8" w:customStyle="1">
    <w:name w:val="WW8Num1z8"/>
    <w:qFormat/>
    <w:rsid w:val="000f51a4"/>
    <w:rPr/>
  </w:style>
  <w:style w:type="character" w:styleId="WW8Num1z7" w:customStyle="1">
    <w:name w:val="WW8Num1z7"/>
    <w:qFormat/>
    <w:rsid w:val="000f51a4"/>
    <w:rPr/>
  </w:style>
  <w:style w:type="character" w:styleId="WW8Num1z6" w:customStyle="1">
    <w:name w:val="WW8Num1z6"/>
    <w:qFormat/>
    <w:rsid w:val="000f51a4"/>
    <w:rPr/>
  </w:style>
  <w:style w:type="character" w:styleId="WW8Num1z5" w:customStyle="1">
    <w:name w:val="WW8Num1z5"/>
    <w:qFormat/>
    <w:rsid w:val="000f51a4"/>
    <w:rPr/>
  </w:style>
  <w:style w:type="character" w:styleId="WW8Num1z4" w:customStyle="1">
    <w:name w:val="WW8Num1z4"/>
    <w:qFormat/>
    <w:rsid w:val="000f51a4"/>
    <w:rPr/>
  </w:style>
  <w:style w:type="character" w:styleId="WW8Num1z3" w:customStyle="1">
    <w:name w:val="WW8Num1z3"/>
    <w:qFormat/>
    <w:rsid w:val="000f51a4"/>
    <w:rPr/>
  </w:style>
  <w:style w:type="character" w:styleId="WW8Num1z2" w:customStyle="1">
    <w:name w:val="WW8Num1z2"/>
    <w:qFormat/>
    <w:rsid w:val="000f51a4"/>
    <w:rPr/>
  </w:style>
  <w:style w:type="character" w:styleId="WW8Num1z1" w:customStyle="1">
    <w:name w:val="WW8Num1z1"/>
    <w:qFormat/>
    <w:rsid w:val="000f51a4"/>
    <w:rPr/>
  </w:style>
  <w:style w:type="character" w:styleId="WW8Num1z0" w:customStyle="1">
    <w:name w:val="WW8Num1z0"/>
    <w:qFormat/>
    <w:rsid w:val="000f51a4"/>
    <w:rPr/>
  </w:style>
  <w:style w:type="character" w:styleId="FontStyle26" w:customStyle="1">
    <w:name w:val="Font Style26"/>
    <w:basedOn w:val="DefaultParagraphFont"/>
    <w:qFormat/>
    <w:rsid w:val="000f51a4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f51a4"/>
    <w:pPr>
      <w:spacing w:lineRule="auto" w:line="288" w:before="0" w:after="140"/>
    </w:pPr>
    <w:rPr/>
  </w:style>
  <w:style w:type="paragraph" w:styleId="Lista">
    <w:name w:val="List"/>
    <w:basedOn w:val="Tretekstu"/>
    <w:rsid w:val="000f51a4"/>
    <w:pPr/>
    <w:rPr/>
  </w:style>
  <w:style w:type="paragraph" w:styleId="Podpis" w:customStyle="1">
    <w:name w:val="Caption"/>
    <w:basedOn w:val="Normal"/>
    <w:qFormat/>
    <w:rsid w:val="000f51a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f51a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0f51a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rsid w:val="000f51a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ocumentMap">
    <w:name w:val="Document Map"/>
    <w:basedOn w:val="Normal"/>
    <w:qFormat/>
    <w:rsid w:val="000f51a4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0f51a4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Wcicietrecitekstu">
    <w:name w:val="Body Text Indent"/>
    <w:basedOn w:val="Normal"/>
    <w:rsid w:val="000f51a4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f51a4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Tytu">
    <w:name w:val="Title"/>
    <w:basedOn w:val="Normal"/>
    <w:qFormat/>
    <w:rsid w:val="000f51a4"/>
    <w:pPr>
      <w:jc w:val="center"/>
    </w:pPr>
    <w:rPr>
      <w:b/>
      <w:bCs/>
    </w:rPr>
  </w:style>
  <w:style w:type="paragraph" w:styleId="BodyText2">
    <w:name w:val="Body Text 2"/>
    <w:basedOn w:val="Normal"/>
    <w:qFormat/>
    <w:rsid w:val="000f51a4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0f51a4"/>
    <w:pPr>
      <w:spacing w:before="0" w:after="120"/>
    </w:pPr>
    <w:rPr>
      <w:sz w:val="16"/>
      <w:szCs w:val="16"/>
    </w:rPr>
  </w:style>
  <w:style w:type="paragraph" w:styleId="Style61" w:customStyle="1">
    <w:name w:val="Style6"/>
    <w:basedOn w:val="Normal"/>
    <w:qFormat/>
    <w:rsid w:val="000f51a4"/>
    <w:pPr/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rsid w:val="000f51a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f51a4"/>
  </w:style>
  <w:style w:type="numbering" w:styleId="WW8Num2" w:customStyle="1">
    <w:name w:val="WW8Num2"/>
    <w:qFormat/>
    <w:rsid w:val="000f51a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189</Words>
  <Characters>1146</Characters>
  <CharactersWithSpaces>1325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2020-12-18T12:33:14Z</dcterms:created>
  <dc:creator/>
  <dc:description/>
  <dc:language>pl-PL</dc:language>
  <cp:lastModifiedBy/>
  <dcterms:modified xsi:type="dcterms:W3CDTF">2020-12-18T12:33:16Z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